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3B86" w14:textId="1BDE4CDE" w:rsidR="008928A2" w:rsidRDefault="003E0CCD">
      <w:r>
        <w:rPr>
          <w:color w:val="000000"/>
          <w:u w:val="single"/>
        </w:rPr>
        <w:t>Team Sponsors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Boxwoods Landscaping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JT's Seafood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Bennett Environmental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Johnson Golf Management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Cape Associates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Hog Island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Nauset Marine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Silva Construction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Leighton Realty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Cape &amp; Islands Mitsubishi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Agway of Cape Cod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Reeves Fine Home Building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Somma Law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Seamens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Bank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Zibrat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&amp; McCarthy Designs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Pilgrim Congregational Church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Harwich Police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Orleans Firebirds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Bantick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Properties</w:t>
      </w:r>
      <w:r>
        <w:rPr>
          <w:rFonts w:ascii="-webkit-standard" w:hAnsi="-webkit-standard"/>
          <w:color w:val="000000"/>
          <w:sz w:val="27"/>
          <w:szCs w:val="27"/>
        </w:rPr>
        <w:br/>
      </w:r>
      <w:r>
        <w:rPr>
          <w:rFonts w:ascii="-webkit-standard" w:hAnsi="-webkit-standard"/>
          <w:color w:val="000000"/>
          <w:sz w:val="27"/>
          <w:szCs w:val="27"/>
        </w:rPr>
        <w:br/>
      </w:r>
      <w:r>
        <w:rPr>
          <w:color w:val="000000"/>
          <w:u w:val="single"/>
        </w:rPr>
        <w:t>League Donations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Butler's Sporting Goods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Staples, Orleans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Pretty Picky Properties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Merrill Lynch - Tim Willis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Baskin Hardware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D'Elia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and Cavanaugh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Gable Construction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Kelly Cronin Photography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Urology Associates of Cape Cod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Eastward Companies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Cape Cod Five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Bud's Mini Golf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Grand Slam Entertainment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Dr. Gravity's Kite Shop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Boston Red Sox Foundation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Chatham A's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T.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Jazelle</w:t>
      </w:r>
      <w:proofErr w:type="spellEnd"/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Pizza Shark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F/V Carol Marie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lastRenderedPageBreak/>
        <w:t>Crossfit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Nauset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Haberdash</w:t>
      </w:r>
      <w:proofErr w:type="spellEnd"/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Hole in One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Mom &amp; Pops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Nye Plumbing &amp; Heating Inc.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Chatham Penny Candy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Sweet Dreams Ice Cream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Next Level Barbershop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Dune Boutique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Barley Neck Inn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Rail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Hunter's Boutique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Lexaco</w:t>
      </w:r>
      <w:proofErr w:type="spellEnd"/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Seal Pub &amp; Cafe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Block &amp; Tackle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Fairway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Ember Pizza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Cape Cloth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Drifters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Mahi Gold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Freedom Cruise Line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Chatham Perk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Chatham Cut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Brewster Whitecaps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Cape Cod Beer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Midnight Our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Chatham Bars Inn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Soph &amp; Lina Designs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Wequassett</w:t>
      </w:r>
      <w:proofErr w:type="spellEnd"/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Sothebys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Harwichport</w:t>
      </w:r>
      <w:proofErr w:type="spellEnd"/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HCBJ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Knack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Emack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&amp;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Bolios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(Orleans)</w:t>
      </w:r>
      <w:r>
        <w:rPr>
          <w:color w:val="000000"/>
        </w:rPr>
        <w:br/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Midcape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Home Centers</w:t>
      </w:r>
    </w:p>
    <w:sectPr w:rsidR="0089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CD"/>
    <w:rsid w:val="0032206B"/>
    <w:rsid w:val="003E0CCD"/>
    <w:rsid w:val="007956C8"/>
    <w:rsid w:val="008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DEA2C"/>
  <w15:chartTrackingRefBased/>
  <w15:docId w15:val="{D85813D1-F5BB-B24C-89BD-37F592B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Nye</dc:creator>
  <cp:keywords/>
  <dc:description/>
  <cp:lastModifiedBy>Abigail Nye</cp:lastModifiedBy>
  <cp:revision>1</cp:revision>
  <dcterms:created xsi:type="dcterms:W3CDTF">2024-04-15T13:17:00Z</dcterms:created>
  <dcterms:modified xsi:type="dcterms:W3CDTF">2024-04-15T13:21:00Z</dcterms:modified>
</cp:coreProperties>
</file>